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9741BF" w:rsidP="00152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</w:t>
            </w:r>
            <w:r w:rsidR="00152B23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EA52AB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2/15</w:t>
            </w:r>
            <w:r w:rsidR="009741BF">
              <w:rPr>
                <w:sz w:val="28"/>
                <w:szCs w:val="28"/>
              </w:rPr>
              <w:t>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EA52AB">
        <w:rPr>
          <w:b/>
          <w:szCs w:val="24"/>
        </w:rPr>
        <w:t>1457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EA52AB" w:rsidRPr="00182606" w:rsidRDefault="00EA52AB" w:rsidP="00EA52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В связи с появлением основани</w:t>
      </w:r>
      <w:r>
        <w:rPr>
          <w:sz w:val="22"/>
          <w:szCs w:val="22"/>
        </w:rPr>
        <w:t xml:space="preserve">й, предусмотренных  статьей </w:t>
      </w:r>
      <w:r w:rsidRPr="0018260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</w:t>
      </w:r>
      <w:r>
        <w:rPr>
          <w:sz w:val="22"/>
          <w:szCs w:val="22"/>
        </w:rPr>
        <w:t xml:space="preserve">с </w:t>
      </w:r>
      <w:r w:rsidRPr="00182606">
        <w:rPr>
          <w:sz w:val="22"/>
          <w:szCs w:val="22"/>
        </w:rPr>
        <w:t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территориальная избирательная комиссия Павловского муниципального округа Нижегородской области ПОСТАНОВЛЯЕТ:</w:t>
      </w:r>
    </w:p>
    <w:p w:rsidR="00FF63D7" w:rsidRPr="00182606" w:rsidRDefault="007C0B0D" w:rsidP="007C0B0D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 </w:t>
      </w:r>
      <w:r w:rsidR="00FF63D7" w:rsidRPr="0018260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182606">
        <w:rPr>
          <w:sz w:val="22"/>
          <w:szCs w:val="22"/>
        </w:rPr>
        <w:t>№</w:t>
      </w:r>
      <w:r w:rsidR="00EA52AB">
        <w:rPr>
          <w:sz w:val="22"/>
          <w:szCs w:val="22"/>
        </w:rPr>
        <w:t xml:space="preserve"> 1457</w:t>
      </w:r>
      <w:r w:rsidR="00CB3922" w:rsidRPr="00182606">
        <w:rPr>
          <w:sz w:val="22"/>
          <w:szCs w:val="22"/>
        </w:rPr>
        <w:t xml:space="preserve">, утвержденного постановлением территориальной избирательной </w:t>
      </w:r>
      <w:r w:rsidRPr="00182606">
        <w:rPr>
          <w:sz w:val="22"/>
          <w:szCs w:val="22"/>
        </w:rPr>
        <w:t xml:space="preserve">комиссии «О формировании участковой избирательной комиссии </w:t>
      </w:r>
      <w:r w:rsidR="00EA52AB">
        <w:rPr>
          <w:sz w:val="22"/>
          <w:szCs w:val="22"/>
        </w:rPr>
        <w:t>избирательного участка №1457</w:t>
      </w:r>
      <w:r w:rsidRPr="00182606">
        <w:rPr>
          <w:sz w:val="22"/>
          <w:szCs w:val="22"/>
        </w:rPr>
        <w:t>» от 16</w:t>
      </w:r>
      <w:r w:rsidR="00661E23" w:rsidRPr="00182606">
        <w:rPr>
          <w:sz w:val="22"/>
          <w:szCs w:val="22"/>
        </w:rPr>
        <w:t xml:space="preserve"> мая 2023 года №</w:t>
      </w:r>
      <w:r w:rsidR="00606316">
        <w:rPr>
          <w:sz w:val="22"/>
          <w:szCs w:val="22"/>
        </w:rPr>
        <w:t>16/161</w:t>
      </w:r>
      <w:r w:rsidRPr="009741BF">
        <w:rPr>
          <w:sz w:val="22"/>
          <w:szCs w:val="22"/>
        </w:rPr>
        <w:t>-5</w:t>
      </w:r>
      <w:r w:rsidR="00D84A53" w:rsidRPr="009741BF">
        <w:rPr>
          <w:sz w:val="22"/>
          <w:szCs w:val="22"/>
        </w:rPr>
        <w:t>,</w:t>
      </w:r>
      <w:r w:rsidRPr="00182606">
        <w:rPr>
          <w:sz w:val="22"/>
          <w:szCs w:val="22"/>
        </w:rPr>
        <w:t xml:space="preserve"> следующие</w:t>
      </w:r>
      <w:r w:rsidR="00FF63D7" w:rsidRPr="00182606">
        <w:rPr>
          <w:sz w:val="22"/>
          <w:szCs w:val="22"/>
        </w:rPr>
        <w:t xml:space="preserve"> изменения:</w:t>
      </w:r>
    </w:p>
    <w:p w:rsidR="00FF63D7" w:rsidRPr="00182606" w:rsidRDefault="00FF63D7" w:rsidP="00FF63D7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1.1. </w:t>
      </w:r>
      <w:r w:rsidR="009741BF">
        <w:rPr>
          <w:sz w:val="22"/>
          <w:szCs w:val="22"/>
        </w:rPr>
        <w:t>назначить</w:t>
      </w:r>
      <w:r w:rsidRPr="00182606">
        <w:rPr>
          <w:sz w:val="22"/>
          <w:szCs w:val="22"/>
        </w:rPr>
        <w:t xml:space="preserve"> член</w:t>
      </w:r>
      <w:r w:rsidR="009741BF">
        <w:rPr>
          <w:sz w:val="22"/>
          <w:szCs w:val="22"/>
        </w:rPr>
        <w:t>ом</w:t>
      </w:r>
      <w:r w:rsidRPr="00182606">
        <w:rPr>
          <w:sz w:val="22"/>
          <w:szCs w:val="22"/>
        </w:rPr>
        <w:t xml:space="preserve"> участковой избирательной комиссии с правом решающего голоса избирательного участка </w:t>
      </w: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661E23" w:rsidRPr="00295074" w:rsidTr="002E6368">
        <w:trPr>
          <w:jc w:val="center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E23" w:rsidRPr="00295074" w:rsidRDefault="00661E23" w:rsidP="005A2485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61E23" w:rsidRPr="00182606" w:rsidTr="002E6368">
        <w:trPr>
          <w:jc w:val="center"/>
        </w:trPr>
        <w:tc>
          <w:tcPr>
            <w:tcW w:w="938" w:type="dxa"/>
          </w:tcPr>
          <w:p w:rsidR="00661E23" w:rsidRPr="000011C6" w:rsidRDefault="00EA52AB" w:rsidP="009741B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1457</w:t>
            </w:r>
          </w:p>
        </w:tc>
        <w:tc>
          <w:tcPr>
            <w:tcW w:w="3168" w:type="dxa"/>
            <w:vAlign w:val="center"/>
          </w:tcPr>
          <w:p w:rsidR="00661E23" w:rsidRPr="00EA52AB" w:rsidRDefault="00EA52AB" w:rsidP="009662E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Панину</w:t>
            </w:r>
            <w:r w:rsidR="00A53B87">
              <w:rPr>
                <w:color w:val="000000"/>
                <w:szCs w:val="24"/>
              </w:rPr>
              <w:t xml:space="preserve"> Марину Александровну</w:t>
            </w:r>
          </w:p>
        </w:tc>
        <w:tc>
          <w:tcPr>
            <w:tcW w:w="6089" w:type="dxa"/>
          </w:tcPr>
          <w:p w:rsidR="00661E23" w:rsidRPr="00182606" w:rsidRDefault="00A53B87" w:rsidP="005A2485">
            <w:pPr>
              <w:jc w:val="both"/>
              <w:rPr>
                <w:sz w:val="20"/>
              </w:rPr>
            </w:pPr>
            <w:r w:rsidRPr="00182606">
              <w:rPr>
                <w:sz w:val="20"/>
              </w:rPr>
              <w:t>НИЖЕГОРОДСКОЕ Региональное Отделение Политической партии "КОММУНИСТИЧЕСКАЯ ПАРТИЯ РОССИЙСКОЙ ФЕДЕРАЦИИ"</w:t>
            </w:r>
          </w:p>
        </w:tc>
      </w:tr>
    </w:tbl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 2. Обратиться в избирательную комиссию Нижегородской области с ходатайством исключить из резерва составов участковых комиссий</w:t>
      </w:r>
    </w:p>
    <w:p w:rsidR="00661E23" w:rsidRDefault="00661E23" w:rsidP="00661E23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- на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182606" w:rsidRPr="00182606" w:rsidRDefault="00182606" w:rsidP="00661E23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661E23" w:rsidRPr="00295074" w:rsidTr="002E6368">
        <w:trPr>
          <w:jc w:val="center"/>
        </w:trPr>
        <w:tc>
          <w:tcPr>
            <w:tcW w:w="353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9741BF" w:rsidRPr="00182606" w:rsidTr="00303D2D">
        <w:trPr>
          <w:jc w:val="center"/>
        </w:trPr>
        <w:tc>
          <w:tcPr>
            <w:tcW w:w="3539" w:type="dxa"/>
            <w:vAlign w:val="center"/>
          </w:tcPr>
          <w:p w:rsidR="009741BF" w:rsidRPr="000011C6" w:rsidRDefault="00A53B87" w:rsidP="009741B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Панину Марину Александровну</w:t>
            </w:r>
          </w:p>
        </w:tc>
        <w:tc>
          <w:tcPr>
            <w:tcW w:w="1559" w:type="dxa"/>
            <w:vAlign w:val="bottom"/>
          </w:tcPr>
          <w:p w:rsidR="009741BF" w:rsidRPr="000011C6" w:rsidRDefault="00A53B87" w:rsidP="00606316">
            <w:pPr>
              <w:jc w:val="center"/>
              <w:rPr>
                <w:color w:val="000000"/>
                <w:szCs w:val="24"/>
              </w:rPr>
            </w:pPr>
            <w:r w:rsidRPr="00182606">
              <w:rPr>
                <w:color w:val="000000"/>
                <w:sz w:val="20"/>
              </w:rPr>
              <w:t>07.10.1956</w:t>
            </w:r>
          </w:p>
        </w:tc>
        <w:tc>
          <w:tcPr>
            <w:tcW w:w="5097" w:type="dxa"/>
          </w:tcPr>
          <w:p w:rsidR="009741BF" w:rsidRPr="00FB5446" w:rsidRDefault="00A53B87" w:rsidP="009741B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82606">
              <w:rPr>
                <w:sz w:val="20"/>
              </w:rPr>
              <w:t>НИЖЕГОРОДСКОЕ Региональное Отделение Политической партии "КОММУНИСТИЧЕСКАЯ ПАРТИЯ РОССИЙСКОЙ ФЕДЕРАЦИИ"</w:t>
            </w:r>
          </w:p>
        </w:tc>
      </w:tr>
    </w:tbl>
    <w:p w:rsidR="007C0B0D" w:rsidRDefault="007C0B0D" w:rsidP="00F35F98">
      <w:pPr>
        <w:autoSpaceDE w:val="0"/>
        <w:autoSpaceDN w:val="0"/>
        <w:adjustRightInd w:val="0"/>
        <w:jc w:val="both"/>
        <w:rPr>
          <w:szCs w:val="24"/>
        </w:rPr>
      </w:pPr>
    </w:p>
    <w:p w:rsidR="000E25BF" w:rsidRPr="00182606" w:rsidRDefault="00661E2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3</w:t>
      </w:r>
      <w:r w:rsidR="000E25BF" w:rsidRPr="00182606">
        <w:rPr>
          <w:sz w:val="22"/>
          <w:szCs w:val="22"/>
        </w:rPr>
        <w:t xml:space="preserve">.  </w:t>
      </w:r>
      <w:r w:rsidR="00185A4B" w:rsidRPr="00182606">
        <w:rPr>
          <w:sz w:val="22"/>
          <w:szCs w:val="22"/>
        </w:rPr>
        <w:t>Направить настоящее постановление</w:t>
      </w:r>
      <w:r w:rsidR="00F35F98" w:rsidRPr="00182606">
        <w:rPr>
          <w:sz w:val="22"/>
          <w:szCs w:val="22"/>
        </w:rPr>
        <w:t xml:space="preserve"> в </w:t>
      </w:r>
      <w:r w:rsidR="00804CD3" w:rsidRPr="00182606">
        <w:rPr>
          <w:sz w:val="22"/>
          <w:szCs w:val="22"/>
        </w:rPr>
        <w:t xml:space="preserve">Избирательную комиссию Нижегородской области и </w:t>
      </w:r>
      <w:r w:rsidR="00FF63D7" w:rsidRPr="0018260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182606">
        <w:rPr>
          <w:sz w:val="22"/>
          <w:szCs w:val="22"/>
        </w:rPr>
        <w:t>участка №</w:t>
      </w:r>
      <w:r w:rsidR="00FF63D7" w:rsidRPr="00182606">
        <w:rPr>
          <w:sz w:val="22"/>
          <w:szCs w:val="22"/>
        </w:rPr>
        <w:t>14</w:t>
      </w:r>
      <w:r w:rsidR="00B2617D">
        <w:rPr>
          <w:sz w:val="22"/>
          <w:szCs w:val="22"/>
        </w:rPr>
        <w:t>57</w:t>
      </w:r>
      <w:r w:rsidR="000E25BF" w:rsidRPr="00182606">
        <w:rPr>
          <w:sz w:val="22"/>
          <w:szCs w:val="22"/>
        </w:rPr>
        <w:t>.</w:t>
      </w:r>
    </w:p>
    <w:p w:rsidR="00F35F98" w:rsidRPr="0018260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182606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 w:rsidRPr="00182606">
        <w:rPr>
          <w:b w:val="0"/>
          <w:sz w:val="22"/>
          <w:szCs w:val="22"/>
        </w:rPr>
        <w:t>4</w:t>
      </w:r>
      <w:r w:rsidR="00F35F98" w:rsidRPr="00182606">
        <w:rPr>
          <w:b w:val="0"/>
          <w:sz w:val="22"/>
          <w:szCs w:val="22"/>
        </w:rPr>
        <w:t>.</w:t>
      </w:r>
      <w:r w:rsidR="00F35F98" w:rsidRPr="00182606">
        <w:rPr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>Опубликовать</w:t>
      </w:r>
      <w:r w:rsidR="00F35F98" w:rsidRPr="00182606">
        <w:rPr>
          <w:bCs/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185A4B" w:rsidTr="004B6888">
        <w:tc>
          <w:tcPr>
            <w:tcW w:w="4785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Председатель 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территориальной избирательной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комиссии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bookmarkStart w:id="0" w:name="_GoBack"/>
            <w:bookmarkEnd w:id="0"/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А.Ю. Ермолаев</w:t>
            </w:r>
          </w:p>
        </w:tc>
      </w:tr>
      <w:tr w:rsidR="00E828BE" w:rsidRPr="00185A4B" w:rsidTr="007C0B0D">
        <w:trPr>
          <w:trHeight w:val="726"/>
        </w:trPr>
        <w:tc>
          <w:tcPr>
            <w:tcW w:w="4785" w:type="dxa"/>
          </w:tcPr>
          <w:p w:rsidR="00E828BE" w:rsidRPr="00182606" w:rsidRDefault="00182263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Секретарь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территориальной избирательной 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комиссии</w:t>
            </w: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1822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</w:t>
            </w:r>
            <w:r w:rsidR="00947117"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</w:t>
            </w:r>
            <w:r w:rsidR="00F35F98" w:rsidRPr="00182606">
              <w:rPr>
                <w:rFonts w:ascii="Times New Roman CYR" w:hAnsi="Times New Roman CYR" w:cs="Times New Roman CYR"/>
                <w:sz w:val="22"/>
                <w:szCs w:val="22"/>
              </w:rPr>
              <w:t>С.</w:t>
            </w:r>
            <w:r w:rsidR="00182263" w:rsidRPr="00182606">
              <w:rPr>
                <w:rFonts w:ascii="Times New Roman CYR" w:hAnsi="Times New Roman CYR" w:cs="Times New Roman CYR"/>
                <w:sz w:val="22"/>
                <w:szCs w:val="22"/>
              </w:rPr>
              <w:t>Б. Маянова</w:t>
            </w:r>
          </w:p>
        </w:tc>
      </w:tr>
    </w:tbl>
    <w:p w:rsidR="000E25BF" w:rsidRDefault="000E25BF" w:rsidP="007C0B0D">
      <w:pPr>
        <w:spacing w:after="160" w:line="259" w:lineRule="auto"/>
      </w:pPr>
    </w:p>
    <w:sectPr w:rsidR="000E25BF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C4B" w:rsidRDefault="00315C4B" w:rsidP="00AF218C">
      <w:r>
        <w:separator/>
      </w:r>
    </w:p>
  </w:endnote>
  <w:endnote w:type="continuationSeparator" w:id="0">
    <w:p w:rsidR="00315C4B" w:rsidRDefault="00315C4B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C4B" w:rsidRDefault="00315C4B" w:rsidP="00AF218C">
      <w:r>
        <w:separator/>
      </w:r>
    </w:p>
  </w:footnote>
  <w:footnote w:type="continuationSeparator" w:id="0">
    <w:p w:rsidR="00315C4B" w:rsidRDefault="00315C4B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11C6"/>
    <w:rsid w:val="00003ABD"/>
    <w:rsid w:val="00017CE4"/>
    <w:rsid w:val="00036602"/>
    <w:rsid w:val="00043CBA"/>
    <w:rsid w:val="00046ACF"/>
    <w:rsid w:val="00057A52"/>
    <w:rsid w:val="00067D40"/>
    <w:rsid w:val="000A5A5A"/>
    <w:rsid w:val="000C3738"/>
    <w:rsid w:val="000D2C23"/>
    <w:rsid w:val="000E25BF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15C4B"/>
    <w:rsid w:val="003448DE"/>
    <w:rsid w:val="00393732"/>
    <w:rsid w:val="003A4CA6"/>
    <w:rsid w:val="003A6818"/>
    <w:rsid w:val="003B18A0"/>
    <w:rsid w:val="003B1B5F"/>
    <w:rsid w:val="003C2562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F1A80"/>
    <w:rsid w:val="004F4ECF"/>
    <w:rsid w:val="00513F8B"/>
    <w:rsid w:val="005246FE"/>
    <w:rsid w:val="00547E13"/>
    <w:rsid w:val="00564CFA"/>
    <w:rsid w:val="005735E4"/>
    <w:rsid w:val="00574876"/>
    <w:rsid w:val="00597782"/>
    <w:rsid w:val="00597944"/>
    <w:rsid w:val="005C3941"/>
    <w:rsid w:val="005E7DE6"/>
    <w:rsid w:val="006006B5"/>
    <w:rsid w:val="00606316"/>
    <w:rsid w:val="00624D43"/>
    <w:rsid w:val="006600DC"/>
    <w:rsid w:val="00661E23"/>
    <w:rsid w:val="0066654D"/>
    <w:rsid w:val="00675042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975B8"/>
    <w:rsid w:val="008A2762"/>
    <w:rsid w:val="008C4FA3"/>
    <w:rsid w:val="008E50FC"/>
    <w:rsid w:val="008F6DD6"/>
    <w:rsid w:val="009038E3"/>
    <w:rsid w:val="0091226E"/>
    <w:rsid w:val="00931187"/>
    <w:rsid w:val="009333A5"/>
    <w:rsid w:val="00947117"/>
    <w:rsid w:val="009611BE"/>
    <w:rsid w:val="009662EC"/>
    <w:rsid w:val="009741BF"/>
    <w:rsid w:val="009838C9"/>
    <w:rsid w:val="00993D89"/>
    <w:rsid w:val="009E543D"/>
    <w:rsid w:val="00A31CB5"/>
    <w:rsid w:val="00A34CB6"/>
    <w:rsid w:val="00A4138C"/>
    <w:rsid w:val="00A53B87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25962"/>
    <w:rsid w:val="00B2617D"/>
    <w:rsid w:val="00B30566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376E0"/>
    <w:rsid w:val="00E452CD"/>
    <w:rsid w:val="00E819FB"/>
    <w:rsid w:val="00E828BE"/>
    <w:rsid w:val="00E92F56"/>
    <w:rsid w:val="00EA52AB"/>
    <w:rsid w:val="00EB08B2"/>
    <w:rsid w:val="00EC5E2C"/>
    <w:rsid w:val="00EE57C5"/>
    <w:rsid w:val="00F13B0B"/>
    <w:rsid w:val="00F30F7F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C80C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16</cp:revision>
  <cp:lastPrinted>2026-06-16T07:13:00Z</cp:lastPrinted>
  <dcterms:created xsi:type="dcterms:W3CDTF">2024-05-07T07:57:00Z</dcterms:created>
  <dcterms:modified xsi:type="dcterms:W3CDTF">2026-06-16T07:14:00Z</dcterms:modified>
</cp:coreProperties>
</file>